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sidRPr="00386048">
        <w:rPr>
          <w:rFonts w:ascii="Helvetica" w:eastAsia="Times New Roman" w:hAnsi="Helvetica" w:cs="Helvetica"/>
          <w:color w:val="444444"/>
          <w:sz w:val="24"/>
          <w:szCs w:val="24"/>
        </w:rPr>
        <w:t xml:space="preserve">Technology is giving us clues into how people read online </w:t>
      </w:r>
      <w:hyperlink r:id="rId6" w:history="1">
        <w:r w:rsidRPr="00386048">
          <w:rPr>
            <w:rFonts w:ascii="Helvetica" w:eastAsia="Times New Roman" w:hAnsi="Helvetica" w:cs="Helvetica"/>
            <w:color w:val="608FD6"/>
            <w:sz w:val="24"/>
            <w:szCs w:val="24"/>
          </w:rPr>
          <w:t>resumes</w:t>
        </w:r>
      </w:hyperlink>
      <w:r w:rsidRPr="00386048">
        <w:rPr>
          <w:rFonts w:ascii="Helvetica" w:eastAsia="Times New Roman" w:hAnsi="Helvetica" w:cs="Helvetica"/>
          <w:color w:val="444444"/>
          <w:sz w:val="24"/>
          <w:szCs w:val="24"/>
        </w:rPr>
        <w:t xml:space="preserve">—how their eyes travel over the page, where they pause, what they move to next. Dr. </w:t>
      </w:r>
      <w:proofErr w:type="spellStart"/>
      <w:r w:rsidRPr="00386048">
        <w:rPr>
          <w:rFonts w:ascii="Helvetica" w:eastAsia="Times New Roman" w:hAnsi="Helvetica" w:cs="Helvetica"/>
          <w:color w:val="444444"/>
          <w:sz w:val="24"/>
          <w:szCs w:val="24"/>
        </w:rPr>
        <w:t>Jakob</w:t>
      </w:r>
      <w:proofErr w:type="spellEnd"/>
      <w:r w:rsidRPr="00386048">
        <w:rPr>
          <w:rFonts w:ascii="Helvetica" w:eastAsia="Times New Roman" w:hAnsi="Helvetica" w:cs="Helvetica"/>
          <w:color w:val="444444"/>
          <w:sz w:val="24"/>
          <w:szCs w:val="24"/>
        </w:rPr>
        <w:t xml:space="preserve"> Nielsen, a pioneer in the field of usability, conducted an </w:t>
      </w:r>
      <w:hyperlink r:id="rId7" w:tgtFrame="_blank" w:history="1">
        <w:r w:rsidRPr="00386048">
          <w:rPr>
            <w:rFonts w:ascii="Helvetica" w:eastAsia="Times New Roman" w:hAnsi="Helvetica" w:cs="Helvetica"/>
            <w:color w:val="608FD6"/>
            <w:sz w:val="24"/>
            <w:szCs w:val="24"/>
          </w:rPr>
          <w:t>eye-tracking study</w:t>
        </w:r>
      </w:hyperlink>
      <w:r w:rsidRPr="00386048">
        <w:rPr>
          <w:rFonts w:ascii="Helvetica" w:eastAsia="Times New Roman" w:hAnsi="Helvetica" w:cs="Helvetica"/>
          <w:color w:val="444444"/>
          <w:sz w:val="24"/>
          <w:szCs w:val="24"/>
        </w:rPr>
        <w:t xml:space="preserve"> on the reading habits of web users. The research study displayed that participants exhibited an F-shaped pattern when scanning web content.</w:t>
      </w:r>
    </w:p>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Pr>
          <w:rFonts w:ascii="Helvetica" w:eastAsia="Times New Roman" w:hAnsi="Helvetica" w:cs="Helvetica"/>
          <w:noProof/>
          <w:color w:val="444444"/>
          <w:sz w:val="24"/>
          <w:szCs w:val="24"/>
        </w:rPr>
        <w:drawing>
          <wp:inline distT="0" distB="0" distL="0" distR="0">
            <wp:extent cx="5486400" cy="2430780"/>
            <wp:effectExtent l="0" t="0" r="0" b="7620"/>
            <wp:docPr id="10" name="Picture 10" descr="Resumes Eye-Tracking 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mes Eye-Tracking Secre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430780"/>
                    </a:xfrm>
                    <a:prstGeom prst="rect">
                      <a:avLst/>
                    </a:prstGeom>
                    <a:noFill/>
                    <a:ln>
                      <a:noFill/>
                    </a:ln>
                  </pic:spPr>
                </pic:pic>
              </a:graphicData>
            </a:graphic>
          </wp:inline>
        </w:drawing>
      </w:r>
    </w:p>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sidRPr="00386048">
        <w:rPr>
          <w:rFonts w:ascii="Helvetica" w:eastAsia="Times New Roman" w:hAnsi="Helvetica" w:cs="Helvetica"/>
          <w:color w:val="444444"/>
          <w:sz w:val="24"/>
          <w:szCs w:val="24"/>
        </w:rPr>
        <w:t xml:space="preserve">With this “F factor” in mind, when you are composing your resume, </w:t>
      </w:r>
      <w:hyperlink r:id="rId9" w:history="1">
        <w:r w:rsidRPr="00386048">
          <w:rPr>
            <w:rFonts w:ascii="Helvetica" w:eastAsia="Times New Roman" w:hAnsi="Helvetica" w:cs="Helvetica"/>
            <w:color w:val="608FD6"/>
            <w:sz w:val="24"/>
            <w:szCs w:val="24"/>
          </w:rPr>
          <w:t>LinkedIn profile</w:t>
        </w:r>
      </w:hyperlink>
      <w:r w:rsidRPr="00386048">
        <w:rPr>
          <w:rFonts w:ascii="Helvetica" w:eastAsia="Times New Roman" w:hAnsi="Helvetica" w:cs="Helvetica"/>
          <w:color w:val="444444"/>
          <w:sz w:val="24"/>
          <w:szCs w:val="24"/>
        </w:rPr>
        <w:t>, cov</w:t>
      </w:r>
      <w:r>
        <w:rPr>
          <w:rFonts w:ascii="Helvetica" w:eastAsia="Times New Roman" w:hAnsi="Helvetica" w:cs="Helvetica"/>
          <w:color w:val="444444"/>
          <w:sz w:val="24"/>
          <w:szCs w:val="24"/>
        </w:rPr>
        <w:t>er letters, or other career-com</w:t>
      </w:r>
      <w:r w:rsidRPr="00386048">
        <w:rPr>
          <w:rFonts w:ascii="Helvetica" w:eastAsia="Times New Roman" w:hAnsi="Helvetica" w:cs="Helvetica"/>
          <w:color w:val="444444"/>
          <w:sz w:val="24"/>
          <w:szCs w:val="24"/>
        </w:rPr>
        <w:t xml:space="preserve"> documents, think about how you can position key information and impressive accomplishments in these areas. Doing so will increase the likelihood of readability and comprehension for recruiters and hiring managers.</w:t>
      </w:r>
    </w:p>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sidRPr="00386048">
        <w:rPr>
          <w:rFonts w:ascii="Helvetica" w:eastAsia="Times New Roman" w:hAnsi="Helvetica" w:cs="Helvetica"/>
          <w:color w:val="444444"/>
          <w:sz w:val="24"/>
          <w:szCs w:val="24"/>
        </w:rPr>
        <w:t>Here are six secrets to leverage the “F factor” in resumes:</w:t>
      </w:r>
    </w:p>
    <w:p w:rsidR="00386048" w:rsidRPr="00386048" w:rsidRDefault="00386048" w:rsidP="00386048">
      <w:pPr>
        <w:shd w:val="clear" w:color="auto" w:fill="FFFFFF"/>
        <w:spacing w:before="300" w:after="300" w:line="390" w:lineRule="atLeast"/>
        <w:outlineLvl w:val="4"/>
        <w:rPr>
          <w:rFonts w:ascii="Open Sans Condensed" w:eastAsia="Times New Roman" w:hAnsi="Open Sans Condensed" w:cs="Helvetica"/>
          <w:b/>
          <w:bCs/>
          <w:color w:val="333333"/>
          <w:sz w:val="33"/>
          <w:szCs w:val="33"/>
        </w:rPr>
      </w:pPr>
      <w:r w:rsidRPr="00386048">
        <w:rPr>
          <w:rFonts w:ascii="Open Sans Condensed" w:eastAsia="Times New Roman" w:hAnsi="Open Sans Condensed" w:cs="Helvetica"/>
          <w:b/>
          <w:bCs/>
          <w:color w:val="333333"/>
          <w:sz w:val="33"/>
          <w:szCs w:val="33"/>
        </w:rPr>
        <w:t xml:space="preserve">1. Use Keyword </w:t>
      </w:r>
      <w:proofErr w:type="gramStart"/>
      <w:r w:rsidRPr="00386048">
        <w:rPr>
          <w:rFonts w:ascii="Open Sans Condensed" w:eastAsia="Times New Roman" w:hAnsi="Open Sans Condensed" w:cs="Helvetica"/>
          <w:b/>
          <w:bCs/>
          <w:color w:val="333333"/>
          <w:sz w:val="33"/>
          <w:szCs w:val="33"/>
        </w:rPr>
        <w:t>In</w:t>
      </w:r>
      <w:proofErr w:type="gramEnd"/>
      <w:r w:rsidRPr="00386048">
        <w:rPr>
          <w:rFonts w:ascii="Open Sans Condensed" w:eastAsia="Times New Roman" w:hAnsi="Open Sans Condensed" w:cs="Helvetica"/>
          <w:b/>
          <w:bCs/>
          <w:color w:val="333333"/>
          <w:sz w:val="33"/>
          <w:szCs w:val="33"/>
        </w:rPr>
        <w:t xml:space="preserve"> Headings And Subheadings</w:t>
      </w:r>
    </w:p>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sidRPr="00386048">
        <w:rPr>
          <w:rFonts w:ascii="Helvetica" w:eastAsia="Times New Roman" w:hAnsi="Helvetica" w:cs="Helvetica"/>
          <w:color w:val="444444"/>
          <w:sz w:val="24"/>
          <w:szCs w:val="24"/>
        </w:rPr>
        <w:t>Choose keywords for headings and subheadings when possible. For example, instead of “Professional Experience” as a category heading on your resume, consider “Sales Management Experience” or “Customer Service Experience” or other appropriate title. As recruiters scan the resume headings, they’ll get an extra dose of the keywords they’re looking for.</w:t>
      </w:r>
    </w:p>
    <w:p w:rsidR="00386048" w:rsidRPr="00386048" w:rsidRDefault="00386048" w:rsidP="00386048">
      <w:pPr>
        <w:shd w:val="clear" w:color="auto" w:fill="FFFFFF"/>
        <w:spacing w:before="300" w:after="300" w:line="390" w:lineRule="atLeast"/>
        <w:outlineLvl w:val="4"/>
        <w:rPr>
          <w:rFonts w:ascii="Open Sans Condensed" w:eastAsia="Times New Roman" w:hAnsi="Open Sans Condensed" w:cs="Helvetica"/>
          <w:b/>
          <w:bCs/>
          <w:color w:val="333333"/>
          <w:sz w:val="33"/>
          <w:szCs w:val="33"/>
        </w:rPr>
      </w:pPr>
      <w:r w:rsidRPr="00386048">
        <w:rPr>
          <w:rFonts w:ascii="Open Sans Condensed" w:eastAsia="Times New Roman" w:hAnsi="Open Sans Condensed" w:cs="Helvetica"/>
          <w:b/>
          <w:bCs/>
          <w:color w:val="333333"/>
          <w:sz w:val="33"/>
          <w:szCs w:val="33"/>
        </w:rPr>
        <w:t xml:space="preserve">2. Position Impact Statements </w:t>
      </w:r>
      <w:proofErr w:type="gramStart"/>
      <w:r w:rsidRPr="00386048">
        <w:rPr>
          <w:rFonts w:ascii="Open Sans Condensed" w:eastAsia="Times New Roman" w:hAnsi="Open Sans Condensed" w:cs="Helvetica"/>
          <w:b/>
          <w:bCs/>
          <w:color w:val="333333"/>
          <w:sz w:val="33"/>
          <w:szCs w:val="33"/>
        </w:rPr>
        <w:t>Near</w:t>
      </w:r>
      <w:proofErr w:type="gramEnd"/>
      <w:r w:rsidRPr="00386048">
        <w:rPr>
          <w:rFonts w:ascii="Open Sans Condensed" w:eastAsia="Times New Roman" w:hAnsi="Open Sans Condensed" w:cs="Helvetica"/>
          <w:b/>
          <w:bCs/>
          <w:color w:val="333333"/>
          <w:sz w:val="33"/>
          <w:szCs w:val="33"/>
        </w:rPr>
        <w:t xml:space="preserve"> The Company Name</w:t>
      </w:r>
    </w:p>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sidRPr="00386048">
        <w:rPr>
          <w:rFonts w:ascii="Helvetica" w:eastAsia="Times New Roman" w:hAnsi="Helvetica" w:cs="Helvetica"/>
          <w:color w:val="444444"/>
          <w:sz w:val="24"/>
          <w:szCs w:val="24"/>
        </w:rPr>
        <w:t>Since readers look for company names and dates as part of their first impression, consider adding a key impact statement or accomplishment between the company name (on left side of resume) and the date (on right side of resume), as this example with yellow highlighting shows:</w:t>
      </w:r>
    </w:p>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Pr>
          <w:rFonts w:ascii="Helvetica" w:eastAsia="Times New Roman" w:hAnsi="Helvetica" w:cs="Helvetica"/>
          <w:noProof/>
          <w:color w:val="444444"/>
          <w:sz w:val="24"/>
          <w:szCs w:val="24"/>
        </w:rPr>
        <w:drawing>
          <wp:inline distT="0" distB="0" distL="0" distR="0">
            <wp:extent cx="5486400" cy="1234440"/>
            <wp:effectExtent l="0" t="0" r="0" b="3810"/>
            <wp:docPr id="9" name="Picture 9" descr="Resumes Eye-Tracking 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mes Eye-Tracking Secre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234440"/>
                    </a:xfrm>
                    <a:prstGeom prst="rect">
                      <a:avLst/>
                    </a:prstGeom>
                    <a:noFill/>
                    <a:ln>
                      <a:noFill/>
                    </a:ln>
                  </pic:spPr>
                </pic:pic>
              </a:graphicData>
            </a:graphic>
          </wp:inline>
        </w:drawing>
      </w:r>
    </w:p>
    <w:p w:rsidR="00386048" w:rsidRPr="00386048" w:rsidRDefault="00386048" w:rsidP="00386048">
      <w:pPr>
        <w:shd w:val="clear" w:color="auto" w:fill="FFFFFF"/>
        <w:spacing w:before="300" w:after="300" w:line="390" w:lineRule="atLeast"/>
        <w:outlineLvl w:val="4"/>
        <w:rPr>
          <w:rFonts w:ascii="Open Sans Condensed" w:eastAsia="Times New Roman" w:hAnsi="Open Sans Condensed" w:cs="Helvetica"/>
          <w:b/>
          <w:bCs/>
          <w:color w:val="333333"/>
          <w:sz w:val="33"/>
          <w:szCs w:val="33"/>
        </w:rPr>
      </w:pPr>
      <w:r w:rsidRPr="00386048">
        <w:rPr>
          <w:rFonts w:ascii="Open Sans Condensed" w:eastAsia="Times New Roman" w:hAnsi="Open Sans Condensed" w:cs="Helvetica"/>
          <w:b/>
          <w:bCs/>
          <w:color w:val="333333"/>
          <w:sz w:val="33"/>
          <w:szCs w:val="33"/>
        </w:rPr>
        <w:lastRenderedPageBreak/>
        <w:t xml:space="preserve">3. Lead </w:t>
      </w:r>
      <w:proofErr w:type="gramStart"/>
      <w:r w:rsidRPr="00386048">
        <w:rPr>
          <w:rFonts w:ascii="Open Sans Condensed" w:eastAsia="Times New Roman" w:hAnsi="Open Sans Condensed" w:cs="Helvetica"/>
          <w:b/>
          <w:bCs/>
          <w:color w:val="333333"/>
          <w:sz w:val="33"/>
          <w:szCs w:val="33"/>
        </w:rPr>
        <w:t>With</w:t>
      </w:r>
      <w:proofErr w:type="gramEnd"/>
      <w:r w:rsidRPr="00386048">
        <w:rPr>
          <w:rFonts w:ascii="Open Sans Condensed" w:eastAsia="Times New Roman" w:hAnsi="Open Sans Condensed" w:cs="Helvetica"/>
          <w:b/>
          <w:bCs/>
          <w:color w:val="333333"/>
          <w:sz w:val="33"/>
          <w:szCs w:val="33"/>
        </w:rPr>
        <w:t xml:space="preserve"> Info-Carrying Information</w:t>
      </w:r>
    </w:p>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sidRPr="00386048">
        <w:rPr>
          <w:rFonts w:ascii="Helvetica" w:eastAsia="Times New Roman" w:hAnsi="Helvetica" w:cs="Helvetica"/>
          <w:color w:val="444444"/>
          <w:sz w:val="24"/>
          <w:szCs w:val="24"/>
        </w:rPr>
        <w:t>Front-load paragraphs and bullet points with info-carrying words, accomplishments, and/or numbers. For example, instead of saying “Developed strategy to boost untapped VA contract from $250K to $2.5M”, lead with “10-fold increase: Built VA contract from $250K to $2.5M.”</w:t>
      </w:r>
    </w:p>
    <w:p w:rsidR="00386048" w:rsidRPr="00386048" w:rsidRDefault="00386048" w:rsidP="00386048">
      <w:pPr>
        <w:shd w:val="clear" w:color="auto" w:fill="FFFFFF"/>
        <w:spacing w:before="300" w:after="300" w:line="390" w:lineRule="atLeast"/>
        <w:outlineLvl w:val="4"/>
        <w:rPr>
          <w:rFonts w:ascii="Open Sans Condensed" w:eastAsia="Times New Roman" w:hAnsi="Open Sans Condensed" w:cs="Helvetica"/>
          <w:b/>
          <w:bCs/>
          <w:color w:val="333333"/>
          <w:sz w:val="33"/>
          <w:szCs w:val="33"/>
        </w:rPr>
      </w:pPr>
      <w:r w:rsidRPr="00386048">
        <w:rPr>
          <w:rFonts w:ascii="Open Sans Condensed" w:eastAsia="Times New Roman" w:hAnsi="Open Sans Condensed" w:cs="Helvetica"/>
          <w:b/>
          <w:bCs/>
          <w:color w:val="333333"/>
          <w:sz w:val="33"/>
          <w:szCs w:val="33"/>
        </w:rPr>
        <w:t xml:space="preserve">4. Use Graphics </w:t>
      </w:r>
      <w:proofErr w:type="gramStart"/>
      <w:r w:rsidRPr="00386048">
        <w:rPr>
          <w:rFonts w:ascii="Open Sans Condensed" w:eastAsia="Times New Roman" w:hAnsi="Open Sans Condensed" w:cs="Helvetica"/>
          <w:b/>
          <w:bCs/>
          <w:color w:val="333333"/>
          <w:sz w:val="33"/>
          <w:szCs w:val="33"/>
        </w:rPr>
        <w:t>To</w:t>
      </w:r>
      <w:proofErr w:type="gramEnd"/>
      <w:r w:rsidRPr="00386048">
        <w:rPr>
          <w:rFonts w:ascii="Open Sans Condensed" w:eastAsia="Times New Roman" w:hAnsi="Open Sans Condensed" w:cs="Helvetica"/>
          <w:b/>
          <w:bCs/>
          <w:color w:val="333333"/>
          <w:sz w:val="33"/>
          <w:szCs w:val="33"/>
        </w:rPr>
        <w:t xml:space="preserve"> Convey Key Information</w:t>
      </w:r>
    </w:p>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sidRPr="00386048">
        <w:rPr>
          <w:rFonts w:ascii="Helvetica" w:eastAsia="Times New Roman" w:hAnsi="Helvetica" w:cs="Helvetica"/>
          <w:color w:val="444444"/>
          <w:sz w:val="24"/>
          <w:szCs w:val="24"/>
        </w:rPr>
        <w:t xml:space="preserve">Consider adding a graph or chart to convey important information. A picture </w:t>
      </w:r>
      <w:r w:rsidRPr="00386048">
        <w:rPr>
          <w:rFonts w:ascii="Helvetica" w:eastAsia="Times New Roman" w:hAnsi="Helvetica" w:cs="Helvetica"/>
          <w:i/>
          <w:iCs/>
          <w:color w:val="444444"/>
          <w:sz w:val="24"/>
          <w:szCs w:val="24"/>
        </w:rPr>
        <w:t>IS</w:t>
      </w:r>
      <w:r w:rsidRPr="00386048">
        <w:rPr>
          <w:rFonts w:ascii="Helvetica" w:eastAsia="Times New Roman" w:hAnsi="Helvetica" w:cs="Helvetica"/>
          <w:color w:val="444444"/>
          <w:sz w:val="24"/>
          <w:szCs w:val="24"/>
        </w:rPr>
        <w:t xml:space="preserve"> worth a thousand words!</w:t>
      </w:r>
    </w:p>
    <w:p w:rsidR="00386048" w:rsidRPr="00386048" w:rsidRDefault="00386048" w:rsidP="00386048">
      <w:pPr>
        <w:shd w:val="clear" w:color="auto" w:fill="FFFFFF"/>
        <w:spacing w:before="300" w:after="300" w:line="390" w:lineRule="atLeast"/>
        <w:outlineLvl w:val="4"/>
        <w:rPr>
          <w:rFonts w:ascii="Open Sans Condensed" w:eastAsia="Times New Roman" w:hAnsi="Open Sans Condensed" w:cs="Helvetica"/>
          <w:b/>
          <w:bCs/>
          <w:color w:val="333333"/>
          <w:sz w:val="33"/>
          <w:szCs w:val="33"/>
        </w:rPr>
      </w:pPr>
      <w:r w:rsidRPr="00386048">
        <w:rPr>
          <w:rFonts w:ascii="Open Sans Condensed" w:eastAsia="Times New Roman" w:hAnsi="Open Sans Condensed" w:cs="Helvetica"/>
          <w:b/>
          <w:bCs/>
          <w:color w:val="333333"/>
          <w:sz w:val="33"/>
          <w:szCs w:val="33"/>
        </w:rPr>
        <w:t xml:space="preserve">5. Keep Key Info </w:t>
      </w:r>
      <w:proofErr w:type="gramStart"/>
      <w:r w:rsidRPr="00386048">
        <w:rPr>
          <w:rFonts w:ascii="Open Sans Condensed" w:eastAsia="Times New Roman" w:hAnsi="Open Sans Condensed" w:cs="Helvetica"/>
          <w:b/>
          <w:bCs/>
          <w:color w:val="333333"/>
          <w:sz w:val="33"/>
          <w:szCs w:val="33"/>
        </w:rPr>
        <w:t>Above</w:t>
      </w:r>
      <w:proofErr w:type="gramEnd"/>
      <w:r w:rsidRPr="00386048">
        <w:rPr>
          <w:rFonts w:ascii="Open Sans Condensed" w:eastAsia="Times New Roman" w:hAnsi="Open Sans Condensed" w:cs="Helvetica"/>
          <w:b/>
          <w:bCs/>
          <w:color w:val="333333"/>
          <w:sz w:val="33"/>
          <w:szCs w:val="33"/>
        </w:rPr>
        <w:t xml:space="preserve"> The Fold</w:t>
      </w:r>
    </w:p>
    <w:p w:rsid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sidRPr="00386048">
        <w:rPr>
          <w:rFonts w:ascii="Helvetica" w:eastAsia="Times New Roman" w:hAnsi="Helvetica" w:cs="Helvetica"/>
          <w:color w:val="444444"/>
          <w:sz w:val="24"/>
          <w:szCs w:val="24"/>
        </w:rPr>
        <w:t>Keep the meatiest information up high on the page. Even though many resumes are read on a computer screen, the information near the first third to half of the page is still t</w:t>
      </w:r>
      <w:r>
        <w:rPr>
          <w:rFonts w:ascii="Helvetica" w:eastAsia="Times New Roman" w:hAnsi="Helvetica" w:cs="Helvetica"/>
          <w:color w:val="444444"/>
          <w:sz w:val="24"/>
          <w:szCs w:val="24"/>
        </w:rPr>
        <w:t>h</w:t>
      </w:r>
      <w:r w:rsidRPr="00386048">
        <w:rPr>
          <w:rFonts w:ascii="Helvetica" w:eastAsia="Times New Roman" w:hAnsi="Helvetica" w:cs="Helvetica"/>
          <w:color w:val="444444"/>
          <w:sz w:val="24"/>
          <w:szCs w:val="24"/>
        </w:rPr>
        <w:t>e most important real estate on the page/screen.</w:t>
      </w:r>
      <w:bookmarkStart w:id="0" w:name="_GoBack"/>
      <w:bookmarkEnd w:id="0"/>
    </w:p>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sidRPr="00386048">
        <w:rPr>
          <w:rFonts w:ascii="Open Sans Condensed" w:eastAsia="Times New Roman" w:hAnsi="Open Sans Condensed" w:cs="Helvetica"/>
          <w:b/>
          <w:bCs/>
          <w:color w:val="333333"/>
          <w:sz w:val="33"/>
          <w:szCs w:val="33"/>
        </w:rPr>
        <w:t xml:space="preserve">6. Center Important Points </w:t>
      </w:r>
      <w:proofErr w:type="gramStart"/>
      <w:r w:rsidRPr="00386048">
        <w:rPr>
          <w:rFonts w:ascii="Open Sans Condensed" w:eastAsia="Times New Roman" w:hAnsi="Open Sans Condensed" w:cs="Helvetica"/>
          <w:b/>
          <w:bCs/>
          <w:color w:val="333333"/>
          <w:sz w:val="33"/>
          <w:szCs w:val="33"/>
        </w:rPr>
        <w:t>Near</w:t>
      </w:r>
      <w:proofErr w:type="gramEnd"/>
      <w:r w:rsidRPr="00386048">
        <w:rPr>
          <w:rFonts w:ascii="Open Sans Condensed" w:eastAsia="Times New Roman" w:hAnsi="Open Sans Condensed" w:cs="Helvetica"/>
          <w:b/>
          <w:bCs/>
          <w:color w:val="333333"/>
          <w:sz w:val="33"/>
          <w:szCs w:val="33"/>
        </w:rPr>
        <w:t xml:space="preserve"> “F” </w:t>
      </w:r>
      <w:proofErr w:type="spellStart"/>
      <w:r w:rsidRPr="00386048">
        <w:rPr>
          <w:rFonts w:ascii="Open Sans Condensed" w:eastAsia="Times New Roman" w:hAnsi="Open Sans Condensed" w:cs="Helvetica"/>
          <w:b/>
          <w:bCs/>
          <w:color w:val="333333"/>
          <w:sz w:val="33"/>
          <w:szCs w:val="33"/>
        </w:rPr>
        <w:t>Bars</w:t>
      </w:r>
      <w:r w:rsidRPr="00386048">
        <w:rPr>
          <w:rFonts w:ascii="Helvetica" w:eastAsia="Times New Roman" w:hAnsi="Helvetica" w:cs="Helvetica"/>
          <w:color w:val="444444"/>
          <w:sz w:val="24"/>
          <w:szCs w:val="24"/>
        </w:rPr>
        <w:t>onsider</w:t>
      </w:r>
      <w:proofErr w:type="spellEnd"/>
      <w:r w:rsidRPr="00386048">
        <w:rPr>
          <w:rFonts w:ascii="Helvetica" w:eastAsia="Times New Roman" w:hAnsi="Helvetica" w:cs="Helvetica"/>
          <w:color w:val="444444"/>
          <w:sz w:val="24"/>
          <w:szCs w:val="24"/>
        </w:rPr>
        <w:t xml:space="preserve"> centering key information in a text-box, as the example below shows.</w:t>
      </w:r>
      <w:r>
        <w:rPr>
          <w:rFonts w:ascii="Helvetica" w:eastAsia="Times New Roman" w:hAnsi="Helvetica" w:cs="Helvetica"/>
          <w:noProof/>
          <w:color w:val="444444"/>
          <w:sz w:val="24"/>
          <w:szCs w:val="24"/>
        </w:rPr>
        <w:drawing>
          <wp:inline distT="0" distB="0" distL="0" distR="0" wp14:anchorId="0ADC0249" wp14:editId="35506411">
            <wp:extent cx="5486400" cy="2849880"/>
            <wp:effectExtent l="0" t="0" r="0" b="7620"/>
            <wp:docPr id="8" name="Picture 8" descr="Resumes Eye-Tracking 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mes Eye-Tracking Secre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849880"/>
                    </a:xfrm>
                    <a:prstGeom prst="rect">
                      <a:avLst/>
                    </a:prstGeom>
                    <a:noFill/>
                    <a:ln>
                      <a:noFill/>
                    </a:ln>
                  </pic:spPr>
                </pic:pic>
              </a:graphicData>
            </a:graphic>
          </wp:inline>
        </w:drawing>
      </w:r>
    </w:p>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r w:rsidRPr="00386048">
        <w:rPr>
          <w:rFonts w:ascii="Helvetica" w:eastAsia="Times New Roman" w:hAnsi="Helvetica" w:cs="Helvetica"/>
          <w:color w:val="444444"/>
          <w:sz w:val="24"/>
          <w:szCs w:val="24"/>
        </w:rPr>
        <w:t>Review your resume today and consider potential tweaks to increase its readability. Getting the “F Factor” into your resume may earn you an “A” in your job search!</w:t>
      </w:r>
    </w:p>
    <w:p w:rsidR="00386048" w:rsidRPr="00386048" w:rsidRDefault="00386048" w:rsidP="00386048">
      <w:pPr>
        <w:shd w:val="clear" w:color="auto" w:fill="FFFFFF"/>
        <w:spacing w:before="100" w:beforeAutospacing="1" w:after="225" w:line="330" w:lineRule="atLeast"/>
        <w:rPr>
          <w:rFonts w:ascii="Helvetica" w:eastAsia="Times New Roman" w:hAnsi="Helvetica" w:cs="Helvetica"/>
          <w:color w:val="444444"/>
          <w:sz w:val="24"/>
          <w:szCs w:val="24"/>
        </w:rPr>
      </w:pPr>
    </w:p>
    <w:p w:rsidR="00386048" w:rsidRPr="00386048" w:rsidRDefault="00386048" w:rsidP="00386048">
      <w:pPr>
        <w:shd w:val="clear" w:color="auto" w:fill="D8ECF7"/>
        <w:spacing w:line="330" w:lineRule="atLeast"/>
        <w:rPr>
          <w:rFonts w:ascii="Helvetica" w:eastAsia="Times New Roman" w:hAnsi="Helvetica" w:cs="Helvetica"/>
          <w:vanish/>
          <w:color w:val="444444"/>
          <w:sz w:val="24"/>
          <w:szCs w:val="24"/>
        </w:rPr>
      </w:pPr>
      <w:r w:rsidRPr="00386048">
        <w:rPr>
          <w:rFonts w:ascii="Helvetica" w:eastAsia="Times New Roman" w:hAnsi="Helvetica" w:cs="Helvetica"/>
          <w:color w:val="444444"/>
          <w:sz w:val="24"/>
          <w:szCs w:val="24"/>
        </w:rPr>
        <w:t xml:space="preserve">Careers author, speaker, and trainer, Susan Britton Whitcomb is a leading authority and media resource on career coach certification via </w:t>
      </w:r>
      <w:hyperlink r:id="rId12" w:history="1">
        <w:r w:rsidRPr="00386048">
          <w:rPr>
            <w:rFonts w:ascii="Helvetica" w:eastAsia="Times New Roman" w:hAnsi="Helvetica" w:cs="Helvetica"/>
            <w:color w:val="608FD6"/>
            <w:sz w:val="24"/>
            <w:szCs w:val="24"/>
          </w:rPr>
          <w:t>www.TheAcademies.com</w:t>
        </w:r>
      </w:hyperlink>
      <w:r w:rsidRPr="00386048">
        <w:rPr>
          <w:rFonts w:ascii="Helvetica" w:eastAsia="Times New Roman" w:hAnsi="Helvetica" w:cs="Helvetica"/>
          <w:color w:val="444444"/>
          <w:sz w:val="24"/>
          <w:szCs w:val="24"/>
        </w:rPr>
        <w:t>.</w:t>
      </w:r>
      <w:hyperlink r:id="rId13" w:history="1">
        <w:r w:rsidRPr="00386048">
          <w:rPr>
            <w:rFonts w:ascii="Open Sans Condensed" w:eastAsia="Times New Roman" w:hAnsi="Open Sans Condensed" w:cs="Helvetica"/>
            <w:b/>
            <w:bCs/>
            <w:vanish/>
            <w:color w:val="333333"/>
            <w:sz w:val="27"/>
            <w:szCs w:val="27"/>
          </w:rPr>
          <w:t>Applying For An Out-Of-State Job</w:t>
        </w:r>
      </w:hyperlink>
    </w:p>
    <w:p w:rsidR="00386048" w:rsidRPr="00386048" w:rsidRDefault="00386048" w:rsidP="00386048">
      <w:pPr>
        <w:shd w:val="clear" w:color="auto" w:fill="FFFFFF"/>
        <w:spacing w:beforeAutospacing="1" w:after="0" w:afterAutospacing="1" w:line="330" w:lineRule="atLeast"/>
        <w:ind w:left="900"/>
        <w:rPr>
          <w:rFonts w:ascii="Helvetica" w:eastAsia="Times New Roman" w:hAnsi="Helvetica" w:cs="Helvetica"/>
          <w:vanish/>
          <w:color w:val="444444"/>
          <w:sz w:val="24"/>
          <w:szCs w:val="24"/>
        </w:rPr>
      </w:pPr>
      <w:hyperlink r:id="rId14" w:history="1">
        <w:r w:rsidRPr="00386048">
          <w:rPr>
            <w:rFonts w:ascii="Open Sans Condensed" w:eastAsia="Times New Roman" w:hAnsi="Open Sans Condensed" w:cs="Helvetica"/>
            <w:b/>
            <w:bCs/>
            <w:vanish/>
            <w:color w:val="333333"/>
            <w:sz w:val="27"/>
            <w:szCs w:val="27"/>
          </w:rPr>
          <w:t>Adaptive Skills: What Do They Add To A Resume?</w:t>
        </w:r>
      </w:hyperlink>
    </w:p>
    <w:p w:rsidR="00386048" w:rsidRPr="00386048" w:rsidRDefault="00386048" w:rsidP="00386048">
      <w:pPr>
        <w:shd w:val="clear" w:color="auto" w:fill="D8ECF7"/>
        <w:spacing w:line="330" w:lineRule="atLeast"/>
        <w:rPr>
          <w:rFonts w:ascii="Helvetica" w:eastAsia="Times New Roman" w:hAnsi="Helvetica" w:cs="Helvetica"/>
          <w:color w:val="444444"/>
          <w:sz w:val="24"/>
          <w:szCs w:val="24"/>
        </w:rPr>
      </w:pPr>
    </w:p>
    <w:p w:rsidR="00386048" w:rsidRPr="00386048" w:rsidRDefault="00386048" w:rsidP="00386048">
      <w:pPr>
        <w:shd w:val="clear" w:color="auto" w:fill="D8ECF7"/>
        <w:spacing w:line="330" w:lineRule="atLeast"/>
        <w:rPr>
          <w:rFonts w:ascii="Helvetica" w:eastAsia="Times New Roman" w:hAnsi="Helvetica" w:cs="Helvetica"/>
          <w:color w:val="444444"/>
          <w:sz w:val="24"/>
          <w:szCs w:val="24"/>
        </w:rPr>
      </w:pPr>
    </w:p>
    <w:p w:rsidR="00386048" w:rsidRPr="00386048" w:rsidRDefault="00386048" w:rsidP="00386048">
      <w:pPr>
        <w:shd w:val="clear" w:color="auto" w:fill="FFFFFF"/>
        <w:spacing w:beforeAutospacing="1" w:after="0" w:afterAutospacing="1" w:line="330" w:lineRule="atLeast"/>
        <w:ind w:left="900"/>
        <w:rPr>
          <w:rFonts w:ascii="Helvetica" w:eastAsia="Times New Roman" w:hAnsi="Helvetica" w:cs="Helvetica"/>
          <w:vanish/>
          <w:color w:val="444444"/>
          <w:sz w:val="24"/>
          <w:szCs w:val="24"/>
        </w:rPr>
      </w:pPr>
      <w:hyperlink r:id="rId15" w:history="1">
        <w:r w:rsidRPr="00386048">
          <w:rPr>
            <w:rFonts w:ascii="Open Sans Condensed" w:eastAsia="Times New Roman" w:hAnsi="Open Sans Condensed" w:cs="Helvetica"/>
            <w:b/>
            <w:bCs/>
            <w:vanish/>
            <w:color w:val="333333"/>
            <w:sz w:val="27"/>
            <w:szCs w:val="27"/>
          </w:rPr>
          <w:t>Interview Questions: What’s Your Greatest Weakness?</w:t>
        </w:r>
      </w:hyperlink>
    </w:p>
    <w:p w:rsidR="00386048" w:rsidRPr="00386048" w:rsidRDefault="00386048" w:rsidP="00386048">
      <w:pPr>
        <w:shd w:val="clear" w:color="auto" w:fill="FFFFFF"/>
        <w:spacing w:beforeAutospacing="1" w:after="0" w:afterAutospacing="1" w:line="330" w:lineRule="atLeast"/>
        <w:ind w:left="900"/>
        <w:rPr>
          <w:rFonts w:ascii="Helvetica" w:eastAsia="Times New Roman" w:hAnsi="Helvetica" w:cs="Helvetica"/>
          <w:color w:val="444444"/>
          <w:sz w:val="24"/>
          <w:szCs w:val="24"/>
        </w:rPr>
      </w:pPr>
      <w:hyperlink r:id="rId16" w:history="1">
        <w:r w:rsidRPr="00386048">
          <w:rPr>
            <w:rFonts w:ascii="Open Sans Condensed" w:eastAsia="Times New Roman" w:hAnsi="Open Sans Condensed" w:cs="Helvetica"/>
            <w:b/>
            <w:bCs/>
            <w:color w:val="FFFFFF"/>
            <w:sz w:val="18"/>
            <w:szCs w:val="18"/>
          </w:rPr>
          <w:t xml:space="preserve">How Ty Positive </w:t>
        </w:r>
        <w:proofErr w:type="gramStart"/>
        <w:r w:rsidRPr="00386048">
          <w:rPr>
            <w:rFonts w:ascii="Open Sans Condensed" w:eastAsia="Times New Roman" w:hAnsi="Open Sans Condensed" w:cs="Helvetica"/>
            <w:b/>
            <w:bCs/>
            <w:color w:val="FFFFFF"/>
            <w:sz w:val="18"/>
            <w:szCs w:val="18"/>
          </w:rPr>
          <w:t>During</w:t>
        </w:r>
        <w:proofErr w:type="gramEnd"/>
        <w:r w:rsidRPr="00386048">
          <w:rPr>
            <w:rFonts w:ascii="Open Sans Condensed" w:eastAsia="Times New Roman" w:hAnsi="Open Sans Condensed" w:cs="Helvetica"/>
            <w:b/>
            <w:bCs/>
            <w:color w:val="FFFFFF"/>
            <w:sz w:val="18"/>
            <w:szCs w:val="18"/>
          </w:rPr>
          <w:t xml:space="preserve"> A Frustrating Job Search</w:t>
        </w:r>
      </w:hyperlink>
    </w:p>
    <w:p w:rsidR="00386048" w:rsidRPr="00386048" w:rsidRDefault="00386048" w:rsidP="00386048">
      <w:pPr>
        <w:shd w:val="clear" w:color="auto" w:fill="FFFFFF"/>
        <w:spacing w:beforeAutospacing="1" w:after="0" w:afterAutospacing="1" w:line="330" w:lineRule="atLeast"/>
        <w:ind w:left="900"/>
        <w:rPr>
          <w:rFonts w:ascii="Helvetica" w:eastAsia="Times New Roman" w:hAnsi="Helvetica" w:cs="Helvetica"/>
          <w:vanish/>
          <w:color w:val="444444"/>
          <w:sz w:val="24"/>
          <w:szCs w:val="24"/>
        </w:rPr>
      </w:pPr>
      <w:hyperlink r:id="rId17" w:history="1">
        <w:r w:rsidRPr="00386048">
          <w:rPr>
            <w:rFonts w:ascii="Open Sans Condensed" w:eastAsia="Times New Roman" w:hAnsi="Open Sans Condensed" w:cs="Helvetica"/>
            <w:b/>
            <w:bCs/>
            <w:vanish/>
            <w:color w:val="333333"/>
            <w:sz w:val="27"/>
            <w:szCs w:val="27"/>
          </w:rPr>
          <w:t>How To Stay Positive During A Frustrating Job Search</w:t>
        </w:r>
      </w:hyperlink>
    </w:p>
    <w:p w:rsidR="0013127F" w:rsidRDefault="0013127F"/>
    <w:sectPr w:rsidR="0013127F" w:rsidSect="00803D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Open Sans Condense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7E9"/>
    <w:multiLevelType w:val="multilevel"/>
    <w:tmpl w:val="008C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ED7428"/>
    <w:multiLevelType w:val="multilevel"/>
    <w:tmpl w:val="061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48"/>
    <w:rsid w:val="0013127F"/>
    <w:rsid w:val="00386048"/>
    <w:rsid w:val="0080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60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604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86048"/>
    <w:rPr>
      <w:strike w:val="0"/>
      <w:dstrike w:val="0"/>
      <w:color w:val="608FD6"/>
      <w:u w:val="none"/>
      <w:effect w:val="none"/>
    </w:rPr>
  </w:style>
  <w:style w:type="character" w:customStyle="1" w:styleId="credit1">
    <w:name w:val="credit1"/>
    <w:basedOn w:val="DefaultParagraphFont"/>
    <w:rsid w:val="00386048"/>
    <w:rPr>
      <w:b/>
      <w:bCs/>
      <w:i/>
      <w:iCs/>
      <w:color w:val="888888"/>
      <w:sz w:val="18"/>
      <w:szCs w:val="18"/>
    </w:rPr>
  </w:style>
  <w:style w:type="paragraph" w:customStyle="1" w:styleId="comment-meta-12">
    <w:name w:val="comment-meta-12"/>
    <w:basedOn w:val="Normal"/>
    <w:rsid w:val="00386048"/>
    <w:pPr>
      <w:spacing w:after="90"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86048"/>
    <w:rPr>
      <w:i/>
      <w:iCs/>
    </w:rPr>
  </w:style>
  <w:style w:type="paragraph" w:styleId="BalloonText">
    <w:name w:val="Balloon Text"/>
    <w:basedOn w:val="Normal"/>
    <w:link w:val="BalloonTextChar"/>
    <w:uiPriority w:val="99"/>
    <w:semiHidden/>
    <w:unhideWhenUsed/>
    <w:rsid w:val="00386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60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604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86048"/>
    <w:rPr>
      <w:strike w:val="0"/>
      <w:dstrike w:val="0"/>
      <w:color w:val="608FD6"/>
      <w:u w:val="none"/>
      <w:effect w:val="none"/>
    </w:rPr>
  </w:style>
  <w:style w:type="character" w:customStyle="1" w:styleId="credit1">
    <w:name w:val="credit1"/>
    <w:basedOn w:val="DefaultParagraphFont"/>
    <w:rsid w:val="00386048"/>
    <w:rPr>
      <w:b/>
      <w:bCs/>
      <w:i/>
      <w:iCs/>
      <w:color w:val="888888"/>
      <w:sz w:val="18"/>
      <w:szCs w:val="18"/>
    </w:rPr>
  </w:style>
  <w:style w:type="paragraph" w:customStyle="1" w:styleId="comment-meta-12">
    <w:name w:val="comment-meta-12"/>
    <w:basedOn w:val="Normal"/>
    <w:rsid w:val="00386048"/>
    <w:pPr>
      <w:spacing w:after="90"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86048"/>
    <w:rPr>
      <w:i/>
      <w:iCs/>
    </w:rPr>
  </w:style>
  <w:style w:type="paragraph" w:styleId="BalloonText">
    <w:name w:val="Balloon Text"/>
    <w:basedOn w:val="Normal"/>
    <w:link w:val="BalloonTextChar"/>
    <w:uiPriority w:val="99"/>
    <w:semiHidden/>
    <w:unhideWhenUsed/>
    <w:rsid w:val="00386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08574">
      <w:bodyDiv w:val="1"/>
      <w:marLeft w:val="0"/>
      <w:marRight w:val="0"/>
      <w:marTop w:val="0"/>
      <w:marBottom w:val="0"/>
      <w:divBdr>
        <w:top w:val="none" w:sz="0" w:space="0" w:color="auto"/>
        <w:left w:val="none" w:sz="0" w:space="0" w:color="auto"/>
        <w:bottom w:val="none" w:sz="0" w:space="0" w:color="auto"/>
        <w:right w:val="none" w:sz="0" w:space="0" w:color="auto"/>
      </w:divBdr>
      <w:divsChild>
        <w:div w:id="865019662">
          <w:marLeft w:val="0"/>
          <w:marRight w:val="0"/>
          <w:marTop w:val="0"/>
          <w:marBottom w:val="0"/>
          <w:divBdr>
            <w:top w:val="none" w:sz="0" w:space="0" w:color="auto"/>
            <w:left w:val="none" w:sz="0" w:space="0" w:color="auto"/>
            <w:bottom w:val="none" w:sz="0" w:space="0" w:color="auto"/>
            <w:right w:val="none" w:sz="0" w:space="0" w:color="auto"/>
          </w:divBdr>
          <w:divsChild>
            <w:div w:id="638262645">
              <w:marLeft w:val="0"/>
              <w:marRight w:val="0"/>
              <w:marTop w:val="0"/>
              <w:marBottom w:val="0"/>
              <w:divBdr>
                <w:top w:val="none" w:sz="0" w:space="0" w:color="auto"/>
                <w:left w:val="none" w:sz="0" w:space="0" w:color="auto"/>
                <w:bottom w:val="none" w:sz="0" w:space="0" w:color="auto"/>
                <w:right w:val="none" w:sz="0" w:space="0" w:color="auto"/>
              </w:divBdr>
              <w:divsChild>
                <w:div w:id="1898277960">
                  <w:marLeft w:val="0"/>
                  <w:marRight w:val="0"/>
                  <w:marTop w:val="0"/>
                  <w:marBottom w:val="0"/>
                  <w:divBdr>
                    <w:top w:val="none" w:sz="0" w:space="0" w:color="auto"/>
                    <w:left w:val="none" w:sz="0" w:space="0" w:color="auto"/>
                    <w:bottom w:val="none" w:sz="0" w:space="0" w:color="auto"/>
                    <w:right w:val="none" w:sz="0" w:space="0" w:color="auto"/>
                  </w:divBdr>
                  <w:divsChild>
                    <w:div w:id="1434285871">
                      <w:marLeft w:val="0"/>
                      <w:marRight w:val="0"/>
                      <w:marTop w:val="0"/>
                      <w:marBottom w:val="0"/>
                      <w:divBdr>
                        <w:top w:val="none" w:sz="0" w:space="0" w:color="auto"/>
                        <w:left w:val="none" w:sz="0" w:space="0" w:color="auto"/>
                        <w:bottom w:val="none" w:sz="0" w:space="0" w:color="auto"/>
                        <w:right w:val="none" w:sz="0" w:space="0" w:color="auto"/>
                      </w:divBdr>
                      <w:divsChild>
                        <w:div w:id="454717100">
                          <w:marLeft w:val="0"/>
                          <w:marRight w:val="0"/>
                          <w:marTop w:val="0"/>
                          <w:marBottom w:val="300"/>
                          <w:divBdr>
                            <w:top w:val="none" w:sz="0" w:space="0" w:color="auto"/>
                            <w:left w:val="none" w:sz="0" w:space="0" w:color="auto"/>
                            <w:bottom w:val="none" w:sz="0" w:space="0" w:color="auto"/>
                            <w:right w:val="none" w:sz="0" w:space="0" w:color="auto"/>
                          </w:divBdr>
                          <w:divsChild>
                            <w:div w:id="1942444052">
                              <w:marLeft w:val="0"/>
                              <w:marRight w:val="0"/>
                              <w:marTop w:val="0"/>
                              <w:marBottom w:val="0"/>
                              <w:divBdr>
                                <w:top w:val="none" w:sz="0" w:space="0" w:color="auto"/>
                                <w:left w:val="none" w:sz="0" w:space="0" w:color="auto"/>
                                <w:bottom w:val="none" w:sz="0" w:space="0" w:color="auto"/>
                                <w:right w:val="none" w:sz="0" w:space="0" w:color="auto"/>
                              </w:divBdr>
                              <w:divsChild>
                                <w:div w:id="298540512">
                                  <w:marLeft w:val="0"/>
                                  <w:marRight w:val="0"/>
                                  <w:marTop w:val="300"/>
                                  <w:marBottom w:val="300"/>
                                  <w:divBdr>
                                    <w:top w:val="single" w:sz="6" w:space="0" w:color="AFCDE3"/>
                                    <w:left w:val="single" w:sz="6" w:space="0" w:color="AFCDE3"/>
                                    <w:bottom w:val="single" w:sz="6" w:space="0" w:color="AFCDE3"/>
                                    <w:right w:val="single" w:sz="6" w:space="0" w:color="AFCDE3"/>
                                  </w:divBdr>
                                </w:div>
                                <w:div w:id="292562741">
                                  <w:marLeft w:val="0"/>
                                  <w:marRight w:val="0"/>
                                  <w:marTop w:val="150"/>
                                  <w:marBottom w:val="150"/>
                                  <w:divBdr>
                                    <w:top w:val="none" w:sz="0" w:space="0" w:color="auto"/>
                                    <w:left w:val="none" w:sz="0" w:space="0" w:color="auto"/>
                                    <w:bottom w:val="none" w:sz="0" w:space="0" w:color="auto"/>
                                    <w:right w:val="none" w:sz="0" w:space="0" w:color="auto"/>
                                  </w:divBdr>
                                </w:div>
                                <w:div w:id="723413486">
                                  <w:marLeft w:val="0"/>
                                  <w:marRight w:val="0"/>
                                  <w:marTop w:val="0"/>
                                  <w:marBottom w:val="0"/>
                                  <w:divBdr>
                                    <w:top w:val="none" w:sz="0" w:space="0" w:color="auto"/>
                                    <w:left w:val="none" w:sz="0" w:space="0" w:color="auto"/>
                                    <w:bottom w:val="none" w:sz="0" w:space="0" w:color="auto"/>
                                    <w:right w:val="none" w:sz="0" w:space="0" w:color="auto"/>
                                  </w:divBdr>
                                  <w:divsChild>
                                    <w:div w:id="666440440">
                                      <w:marLeft w:val="0"/>
                                      <w:marRight w:val="150"/>
                                      <w:marTop w:val="0"/>
                                      <w:marBottom w:val="0"/>
                                      <w:divBdr>
                                        <w:top w:val="single" w:sz="6" w:space="2" w:color="CCCCCC"/>
                                        <w:left w:val="single" w:sz="6" w:space="2" w:color="CCCCCC"/>
                                        <w:bottom w:val="single" w:sz="6" w:space="2" w:color="CCCCCC"/>
                                        <w:right w:val="single" w:sz="6" w:space="2" w:color="CCCCCC"/>
                                      </w:divBdr>
                                    </w:div>
                                    <w:div w:id="1309361084">
                                      <w:marLeft w:val="0"/>
                                      <w:marRight w:val="0"/>
                                      <w:marTop w:val="0"/>
                                      <w:marBottom w:val="0"/>
                                      <w:divBdr>
                                        <w:top w:val="none" w:sz="0" w:space="0" w:color="auto"/>
                                        <w:left w:val="none" w:sz="0" w:space="0" w:color="auto"/>
                                        <w:bottom w:val="none" w:sz="0" w:space="0" w:color="auto"/>
                                        <w:right w:val="none" w:sz="0" w:space="0" w:color="auto"/>
                                      </w:divBdr>
                                    </w:div>
                                  </w:divsChild>
                                </w:div>
                                <w:div w:id="1340429325">
                                  <w:marLeft w:val="0"/>
                                  <w:marRight w:val="0"/>
                                  <w:marTop w:val="600"/>
                                  <w:marBottom w:val="0"/>
                                  <w:divBdr>
                                    <w:top w:val="none" w:sz="0" w:space="0" w:color="auto"/>
                                    <w:left w:val="none" w:sz="0" w:space="0" w:color="auto"/>
                                    <w:bottom w:val="none" w:sz="0" w:space="0" w:color="auto"/>
                                    <w:right w:val="none" w:sz="0" w:space="0" w:color="auto"/>
                                  </w:divBdr>
                                  <w:divsChild>
                                    <w:div w:id="223299197">
                                      <w:marLeft w:val="0"/>
                                      <w:marRight w:val="0"/>
                                      <w:marTop w:val="0"/>
                                      <w:marBottom w:val="0"/>
                                      <w:divBdr>
                                        <w:top w:val="none" w:sz="0" w:space="0" w:color="auto"/>
                                        <w:left w:val="none" w:sz="0" w:space="0" w:color="auto"/>
                                        <w:bottom w:val="none" w:sz="0" w:space="0" w:color="auto"/>
                                        <w:right w:val="none" w:sz="0" w:space="0" w:color="auto"/>
                                      </w:divBdr>
                                      <w:divsChild>
                                        <w:div w:id="811678574">
                                          <w:marLeft w:val="0"/>
                                          <w:marRight w:val="0"/>
                                          <w:marTop w:val="0"/>
                                          <w:marBottom w:val="0"/>
                                          <w:divBdr>
                                            <w:top w:val="none" w:sz="0" w:space="0" w:color="auto"/>
                                            <w:left w:val="none" w:sz="0" w:space="0" w:color="auto"/>
                                            <w:bottom w:val="none" w:sz="0" w:space="0" w:color="auto"/>
                                            <w:right w:val="none" w:sz="0" w:space="0" w:color="auto"/>
                                          </w:divBdr>
                                        </w:div>
                                      </w:divsChild>
                                    </w:div>
                                    <w:div w:id="878737097">
                                      <w:marLeft w:val="0"/>
                                      <w:marRight w:val="0"/>
                                      <w:marTop w:val="0"/>
                                      <w:marBottom w:val="0"/>
                                      <w:divBdr>
                                        <w:top w:val="none" w:sz="0" w:space="0" w:color="auto"/>
                                        <w:left w:val="none" w:sz="0" w:space="0" w:color="auto"/>
                                        <w:bottom w:val="none" w:sz="0" w:space="0" w:color="auto"/>
                                        <w:right w:val="none" w:sz="0" w:space="0" w:color="auto"/>
                                      </w:divBdr>
                                    </w:div>
                                    <w:div w:id="391655170">
                                      <w:marLeft w:val="0"/>
                                      <w:marRight w:val="0"/>
                                      <w:marTop w:val="0"/>
                                      <w:marBottom w:val="0"/>
                                      <w:divBdr>
                                        <w:top w:val="none" w:sz="0" w:space="0" w:color="auto"/>
                                        <w:left w:val="none" w:sz="0" w:space="0" w:color="auto"/>
                                        <w:bottom w:val="none" w:sz="0" w:space="0" w:color="auto"/>
                                        <w:right w:val="none" w:sz="0" w:space="0" w:color="auto"/>
                                      </w:divBdr>
                                      <w:divsChild>
                                        <w:div w:id="692153999">
                                          <w:marLeft w:val="0"/>
                                          <w:marRight w:val="0"/>
                                          <w:marTop w:val="0"/>
                                          <w:marBottom w:val="0"/>
                                          <w:divBdr>
                                            <w:top w:val="none" w:sz="0" w:space="0" w:color="auto"/>
                                            <w:left w:val="none" w:sz="0" w:space="0" w:color="auto"/>
                                            <w:bottom w:val="none" w:sz="0" w:space="0" w:color="auto"/>
                                            <w:right w:val="none" w:sz="0" w:space="0" w:color="auto"/>
                                          </w:divBdr>
                                        </w:div>
                                      </w:divsChild>
                                    </w:div>
                                    <w:div w:id="1693803170">
                                      <w:marLeft w:val="0"/>
                                      <w:marRight w:val="0"/>
                                      <w:marTop w:val="0"/>
                                      <w:marBottom w:val="0"/>
                                      <w:divBdr>
                                        <w:top w:val="none" w:sz="0" w:space="0" w:color="auto"/>
                                        <w:left w:val="none" w:sz="0" w:space="0" w:color="auto"/>
                                        <w:bottom w:val="none" w:sz="0" w:space="0" w:color="auto"/>
                                        <w:right w:val="none" w:sz="0" w:space="0" w:color="auto"/>
                                      </w:divBdr>
                                    </w:div>
                                    <w:div w:id="1200898471">
                                      <w:marLeft w:val="0"/>
                                      <w:marRight w:val="0"/>
                                      <w:marTop w:val="0"/>
                                      <w:marBottom w:val="0"/>
                                      <w:divBdr>
                                        <w:top w:val="none" w:sz="0" w:space="0" w:color="auto"/>
                                        <w:left w:val="none" w:sz="0" w:space="0" w:color="auto"/>
                                        <w:bottom w:val="none" w:sz="0" w:space="0" w:color="auto"/>
                                        <w:right w:val="none" w:sz="0" w:space="0" w:color="auto"/>
                                      </w:divBdr>
                                      <w:divsChild>
                                        <w:div w:id="202982767">
                                          <w:marLeft w:val="0"/>
                                          <w:marRight w:val="0"/>
                                          <w:marTop w:val="0"/>
                                          <w:marBottom w:val="0"/>
                                          <w:divBdr>
                                            <w:top w:val="none" w:sz="0" w:space="0" w:color="auto"/>
                                            <w:left w:val="none" w:sz="0" w:space="0" w:color="auto"/>
                                            <w:bottom w:val="none" w:sz="0" w:space="0" w:color="auto"/>
                                            <w:right w:val="none" w:sz="0" w:space="0" w:color="auto"/>
                                          </w:divBdr>
                                        </w:div>
                                      </w:divsChild>
                                    </w:div>
                                    <w:div w:id="1314481983">
                                      <w:marLeft w:val="0"/>
                                      <w:marRight w:val="0"/>
                                      <w:marTop w:val="0"/>
                                      <w:marBottom w:val="0"/>
                                      <w:divBdr>
                                        <w:top w:val="none" w:sz="0" w:space="0" w:color="auto"/>
                                        <w:left w:val="none" w:sz="0" w:space="0" w:color="auto"/>
                                        <w:bottom w:val="none" w:sz="0" w:space="0" w:color="auto"/>
                                        <w:right w:val="none" w:sz="0" w:space="0" w:color="auto"/>
                                      </w:divBdr>
                                    </w:div>
                                    <w:div w:id="793257332">
                                      <w:marLeft w:val="0"/>
                                      <w:marRight w:val="0"/>
                                      <w:marTop w:val="0"/>
                                      <w:marBottom w:val="0"/>
                                      <w:divBdr>
                                        <w:top w:val="none" w:sz="0" w:space="0" w:color="auto"/>
                                        <w:left w:val="none" w:sz="0" w:space="0" w:color="auto"/>
                                        <w:bottom w:val="none" w:sz="0" w:space="0" w:color="auto"/>
                                        <w:right w:val="none" w:sz="0" w:space="0" w:color="auto"/>
                                      </w:divBdr>
                                      <w:divsChild>
                                        <w:div w:id="1896966963">
                                          <w:marLeft w:val="0"/>
                                          <w:marRight w:val="0"/>
                                          <w:marTop w:val="0"/>
                                          <w:marBottom w:val="0"/>
                                          <w:divBdr>
                                            <w:top w:val="none" w:sz="0" w:space="0" w:color="auto"/>
                                            <w:left w:val="none" w:sz="0" w:space="0" w:color="auto"/>
                                            <w:bottom w:val="none" w:sz="0" w:space="0" w:color="auto"/>
                                            <w:right w:val="none" w:sz="0" w:space="0" w:color="auto"/>
                                          </w:divBdr>
                                        </w:div>
                                      </w:divsChild>
                                    </w:div>
                                    <w:div w:id="1830293070">
                                      <w:marLeft w:val="0"/>
                                      <w:marRight w:val="0"/>
                                      <w:marTop w:val="0"/>
                                      <w:marBottom w:val="0"/>
                                      <w:divBdr>
                                        <w:top w:val="none" w:sz="0" w:space="0" w:color="auto"/>
                                        <w:left w:val="none" w:sz="0" w:space="0" w:color="auto"/>
                                        <w:bottom w:val="none" w:sz="0" w:space="0" w:color="auto"/>
                                        <w:right w:val="none" w:sz="0" w:space="0" w:color="auto"/>
                                      </w:divBdr>
                                    </w:div>
                                  </w:divsChild>
                                </w:div>
                                <w:div w:id="77362307">
                                  <w:marLeft w:val="0"/>
                                  <w:marRight w:val="0"/>
                                  <w:marTop w:val="600"/>
                                  <w:marBottom w:val="0"/>
                                  <w:divBdr>
                                    <w:top w:val="none" w:sz="0" w:space="0" w:color="auto"/>
                                    <w:left w:val="none" w:sz="0" w:space="0" w:color="auto"/>
                                    <w:bottom w:val="none" w:sz="0" w:space="0" w:color="auto"/>
                                    <w:right w:val="none" w:sz="0" w:space="0" w:color="auto"/>
                                  </w:divBdr>
                                  <w:divsChild>
                                    <w:div w:id="728310453">
                                      <w:marLeft w:val="0"/>
                                      <w:marRight w:val="0"/>
                                      <w:marTop w:val="0"/>
                                      <w:marBottom w:val="0"/>
                                      <w:divBdr>
                                        <w:top w:val="none" w:sz="0" w:space="0" w:color="auto"/>
                                        <w:left w:val="none" w:sz="0" w:space="0" w:color="auto"/>
                                        <w:bottom w:val="none" w:sz="0" w:space="0" w:color="auto"/>
                                        <w:right w:val="none" w:sz="0" w:space="0" w:color="auto"/>
                                      </w:divBdr>
                                      <w:divsChild>
                                        <w:div w:id="1361130360">
                                          <w:marLeft w:val="0"/>
                                          <w:marRight w:val="0"/>
                                          <w:marTop w:val="0"/>
                                          <w:marBottom w:val="150"/>
                                          <w:divBdr>
                                            <w:top w:val="none" w:sz="0" w:space="0" w:color="auto"/>
                                            <w:left w:val="none" w:sz="0" w:space="0" w:color="auto"/>
                                            <w:bottom w:val="dotted" w:sz="6" w:space="8" w:color="DDDDDD"/>
                                            <w:right w:val="none" w:sz="0" w:space="0" w:color="auto"/>
                                          </w:divBdr>
                                          <w:divsChild>
                                            <w:div w:id="595098474">
                                              <w:marLeft w:val="0"/>
                                              <w:marRight w:val="0"/>
                                              <w:marTop w:val="0"/>
                                              <w:marBottom w:val="0"/>
                                              <w:divBdr>
                                                <w:top w:val="none" w:sz="0" w:space="0" w:color="auto"/>
                                                <w:left w:val="none" w:sz="0" w:space="0" w:color="auto"/>
                                                <w:bottom w:val="none" w:sz="0" w:space="0" w:color="auto"/>
                                                <w:right w:val="none" w:sz="0" w:space="0" w:color="auto"/>
                                              </w:divBdr>
                                            </w:div>
                                            <w:div w:id="83291821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reerealism.com/applying-out-of-state-job/"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eit.com/alertbox/reading_pattern.html" TargetMode="External"/><Relationship Id="rId12" Type="http://schemas.openxmlformats.org/officeDocument/2006/relationships/hyperlink" Target="http://www.theacademies.com/" TargetMode="External"/><Relationship Id="rId17" Type="http://schemas.openxmlformats.org/officeDocument/2006/relationships/hyperlink" Target="http://www.careerealism.com/job-search-positive/" TargetMode="External"/><Relationship Id="rId2" Type="http://schemas.openxmlformats.org/officeDocument/2006/relationships/styles" Target="styles.xml"/><Relationship Id="rId16" Type="http://schemas.openxmlformats.org/officeDocument/2006/relationships/hyperlink" Target="http://www.careerealism.com/job-search-positive/" TargetMode="External"/><Relationship Id="rId1" Type="http://schemas.openxmlformats.org/officeDocument/2006/relationships/numbering" Target="numbering.xml"/><Relationship Id="rId6" Type="http://schemas.openxmlformats.org/officeDocument/2006/relationships/hyperlink" Target="http://www.careerealism.com/how-recruiters-read-resumes/"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areerealism.com/interview-questions-greatest-weaknes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reerealism.com/linkedin-cheat-sheet/" TargetMode="External"/><Relationship Id="rId14" Type="http://schemas.openxmlformats.org/officeDocument/2006/relationships/hyperlink" Target="http://www.careerealism.com/resume-adaptive-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dc:creator>
  <cp:lastModifiedBy>Kerri</cp:lastModifiedBy>
  <cp:revision>1</cp:revision>
  <dcterms:created xsi:type="dcterms:W3CDTF">2013-03-12T17:53:00Z</dcterms:created>
  <dcterms:modified xsi:type="dcterms:W3CDTF">2013-03-12T18:04:00Z</dcterms:modified>
</cp:coreProperties>
</file>